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139" w:rsidRDefault="00FA5139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«</w:t>
      </w:r>
      <w:r w:rsidR="00C6515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бществознание</w:t>
      </w:r>
      <w:r w:rsidR="009302E6" w:rsidRPr="00A72DDB">
        <w:rPr>
          <w:rFonts w:ascii="Times New Roman" w:hAnsi="Times New Roman" w:cs="Times New Roman"/>
          <w:b/>
          <w:sz w:val="28"/>
          <w:szCs w:val="28"/>
        </w:rPr>
        <w:t>» (название предмета)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B341F" w:rsidRPr="00A72DDB" w:rsidRDefault="00A72DDB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A5139">
        <w:rPr>
          <w:rFonts w:ascii="Times New Roman" w:hAnsi="Times New Roman" w:cs="Times New Roman"/>
          <w:b/>
          <w:sz w:val="28"/>
          <w:szCs w:val="28"/>
        </w:rPr>
        <w:t>МКОУ «Зеленоморская СОШ»</w:t>
      </w:r>
      <w:r>
        <w:rPr>
          <w:rFonts w:ascii="Times New Roman" w:hAnsi="Times New Roman" w:cs="Times New Roman"/>
          <w:b/>
          <w:sz w:val="28"/>
          <w:szCs w:val="28"/>
        </w:rPr>
        <w:t xml:space="preserve"> 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5C5921" w:rsidP="005354F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«13» февраля</w:t>
      </w:r>
      <w:r w:rsidR="009302E6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A5139">
        <w:rPr>
          <w:rFonts w:ascii="Times New Roman" w:hAnsi="Times New Roman" w:cs="Times New Roman"/>
          <w:sz w:val="28"/>
          <w:szCs w:val="28"/>
        </w:rPr>
        <w:t xml:space="preserve">бщеобразовательная организация </w:t>
      </w:r>
      <w:r w:rsidR="00FA5139" w:rsidRPr="00FA5139">
        <w:rPr>
          <w:rFonts w:ascii="Times New Roman" w:hAnsi="Times New Roman" w:cs="Times New Roman"/>
          <w:b/>
          <w:sz w:val="28"/>
          <w:szCs w:val="28"/>
        </w:rPr>
        <w:t>МКОУ «Зеленоморская СОШ»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proofErr w:type="gramStart"/>
      <w:r w:rsidR="00FA5139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FA5139">
        <w:rPr>
          <w:rFonts w:ascii="Times New Roman" w:hAnsi="Times New Roman" w:cs="Times New Roman"/>
          <w:sz w:val="28"/>
          <w:szCs w:val="28"/>
        </w:rPr>
        <w:t xml:space="preserve"> №4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обучающихся по предмету:</w:t>
      </w:r>
      <w:r w:rsidR="009C1D3F">
        <w:rPr>
          <w:rFonts w:ascii="Times New Roman" w:hAnsi="Times New Roman" w:cs="Times New Roman"/>
          <w:sz w:val="28"/>
          <w:szCs w:val="28"/>
        </w:rPr>
        <w:t>67</w:t>
      </w:r>
      <w:bookmarkStart w:id="0" w:name="_GoBack"/>
      <w:bookmarkEnd w:id="0"/>
    </w:p>
    <w:tbl>
      <w:tblPr>
        <w:tblStyle w:val="a5"/>
        <w:tblW w:w="10816" w:type="dxa"/>
        <w:tblInd w:w="-459" w:type="dxa"/>
        <w:tblLayout w:type="fixed"/>
        <w:tblLook w:val="04A0"/>
      </w:tblPr>
      <w:tblGrid>
        <w:gridCol w:w="1055"/>
        <w:gridCol w:w="1605"/>
        <w:gridCol w:w="4827"/>
        <w:gridCol w:w="1955"/>
        <w:gridCol w:w="1374"/>
      </w:tblGrid>
      <w:tr w:rsidR="004D7A57" w:rsidRPr="00EA3BC5" w:rsidTr="005354FF">
        <w:tc>
          <w:tcPr>
            <w:tcW w:w="1055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1605" w:type="dxa"/>
          </w:tcPr>
          <w:p w:rsidR="00A72DDB" w:rsidRPr="00EA3BC5" w:rsidRDefault="00A72DDB" w:rsidP="005354FF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</w:t>
            </w:r>
            <w:proofErr w:type="gramStart"/>
            <w:r w:rsidR="005354F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End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бучающихся</w:t>
            </w:r>
            <w:proofErr w:type="spellEnd"/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4827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1955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374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4D7A57" w:rsidTr="005354FF">
        <w:tc>
          <w:tcPr>
            <w:tcW w:w="1055" w:type="dxa"/>
          </w:tcPr>
          <w:p w:rsidR="00A72DDB" w:rsidRDefault="00FA513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:rsidR="00A72DDB" w:rsidRDefault="00A17FF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7" w:type="dxa"/>
          </w:tcPr>
          <w:p w:rsidR="00A72DDB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Обществознание, авторы: </w:t>
            </w:r>
            <w:r w:rsidR="00A17FFD">
              <w:rPr>
                <w:rFonts w:ascii="Times New Roman" w:hAnsi="Times New Roman" w:cs="Times New Roman"/>
                <w:sz w:val="28"/>
                <w:szCs w:val="28"/>
              </w:rPr>
              <w:t>Боголюбов Л.Н.,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Л.Ф.Ивановой. Издательство</w:t>
            </w:r>
            <w:r w:rsidR="00A17FFD">
              <w:rPr>
                <w:rFonts w:ascii="Times New Roman" w:hAnsi="Times New Roman" w:cs="Times New Roman"/>
                <w:sz w:val="28"/>
                <w:szCs w:val="28"/>
              </w:rPr>
              <w:t xml:space="preserve"> «Просвещение»</w:t>
            </w:r>
          </w:p>
        </w:tc>
        <w:tc>
          <w:tcPr>
            <w:tcW w:w="1955" w:type="dxa"/>
          </w:tcPr>
          <w:p w:rsidR="00A72DDB" w:rsidRDefault="007519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-книга для учителя</w:t>
            </w:r>
          </w:p>
          <w:p w:rsidR="007519E1" w:rsidRDefault="007519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-видео материал</w:t>
            </w:r>
          </w:p>
          <w:p w:rsidR="007519E1" w:rsidRDefault="007519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-проектные работы</w:t>
            </w:r>
          </w:p>
        </w:tc>
        <w:tc>
          <w:tcPr>
            <w:tcW w:w="1374" w:type="dxa"/>
          </w:tcPr>
          <w:p w:rsidR="00A72DDB" w:rsidRDefault="007519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7A57" w:rsidTr="005354FF">
        <w:tc>
          <w:tcPr>
            <w:tcW w:w="105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7" w:type="dxa"/>
          </w:tcPr>
          <w:p w:rsidR="004D7A57" w:rsidRDefault="004D7A57" w:rsidP="00542BD5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Обществознание, авторы: Боголюбов Л.Н., Л.Ф.Ивановой. Издательство «Просвещение»</w:t>
            </w:r>
          </w:p>
        </w:tc>
        <w:tc>
          <w:tcPr>
            <w:tcW w:w="1955" w:type="dxa"/>
          </w:tcPr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-книга для учителя</w:t>
            </w:r>
          </w:p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-видео материал</w:t>
            </w:r>
          </w:p>
          <w:p w:rsidR="004D7A57" w:rsidRDefault="007519E1" w:rsidP="007519E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-проектные работы</w:t>
            </w:r>
          </w:p>
        </w:tc>
        <w:tc>
          <w:tcPr>
            <w:tcW w:w="1374" w:type="dxa"/>
          </w:tcPr>
          <w:p w:rsidR="004D7A57" w:rsidRDefault="007519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D7A57" w:rsidTr="005354FF">
        <w:tc>
          <w:tcPr>
            <w:tcW w:w="105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7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Обществознание,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авторы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.И.Кравченко,Е.А.Певцоваю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Издательство «Русское слово» 2010</w:t>
            </w:r>
          </w:p>
        </w:tc>
        <w:tc>
          <w:tcPr>
            <w:tcW w:w="1955" w:type="dxa"/>
          </w:tcPr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-книга для учителя</w:t>
            </w:r>
          </w:p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-видео материал</w:t>
            </w:r>
          </w:p>
          <w:p w:rsidR="004D7A57" w:rsidRDefault="007519E1" w:rsidP="007519E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-проектные работы</w:t>
            </w:r>
          </w:p>
        </w:tc>
        <w:tc>
          <w:tcPr>
            <w:tcW w:w="1374" w:type="dxa"/>
          </w:tcPr>
          <w:p w:rsidR="004D7A57" w:rsidRDefault="007519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D7A57" w:rsidTr="005354FF">
        <w:tc>
          <w:tcPr>
            <w:tcW w:w="105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7" w:type="dxa"/>
          </w:tcPr>
          <w:p w:rsidR="004D7A57" w:rsidRDefault="004D7A57" w:rsidP="00542BD5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Обществознание,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авторы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.И.Кравченко,Е.А.Певцоваю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Издательство «Русское слово» 2010</w:t>
            </w:r>
          </w:p>
        </w:tc>
        <w:tc>
          <w:tcPr>
            <w:tcW w:w="1955" w:type="dxa"/>
          </w:tcPr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-книга для учителя</w:t>
            </w:r>
          </w:p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-видео материал</w:t>
            </w:r>
          </w:p>
          <w:p w:rsidR="004D7A57" w:rsidRDefault="007519E1" w:rsidP="007519E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-проектные работы</w:t>
            </w:r>
          </w:p>
        </w:tc>
        <w:tc>
          <w:tcPr>
            <w:tcW w:w="1374" w:type="dxa"/>
          </w:tcPr>
          <w:p w:rsidR="004D7A57" w:rsidRDefault="007519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D7A57" w:rsidTr="005354FF">
        <w:tc>
          <w:tcPr>
            <w:tcW w:w="105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7" w:type="dxa"/>
          </w:tcPr>
          <w:p w:rsidR="004D7A57" w:rsidRDefault="004D7A57" w:rsidP="00542BD5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Обществознание,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авторы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.И.Кравченко,Е.А.Певцоваю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Издательство «Русское слово» 2010</w:t>
            </w:r>
          </w:p>
        </w:tc>
        <w:tc>
          <w:tcPr>
            <w:tcW w:w="1955" w:type="dxa"/>
          </w:tcPr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-книга для учителя</w:t>
            </w:r>
          </w:p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 xml:space="preserve">-видео </w:t>
            </w:r>
            <w:r w:rsidRPr="007519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</w:t>
            </w:r>
          </w:p>
          <w:p w:rsidR="004D7A57" w:rsidRDefault="007519E1" w:rsidP="007519E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-проектные работы</w:t>
            </w:r>
          </w:p>
        </w:tc>
        <w:tc>
          <w:tcPr>
            <w:tcW w:w="1374" w:type="dxa"/>
          </w:tcPr>
          <w:p w:rsidR="004D7A57" w:rsidRDefault="007519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</w:tr>
      <w:tr w:rsidR="004D7A57" w:rsidTr="005354FF">
        <w:tc>
          <w:tcPr>
            <w:tcW w:w="105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60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7" w:type="dxa"/>
          </w:tcPr>
          <w:p w:rsidR="004D7A57" w:rsidRDefault="004D7A57" w:rsidP="00542BD5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Обществознание,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авторы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.И.Кравченко,Е.А.Певцоваю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Издательство «Русское слово» 2010</w:t>
            </w:r>
          </w:p>
        </w:tc>
        <w:tc>
          <w:tcPr>
            <w:tcW w:w="1955" w:type="dxa"/>
          </w:tcPr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-книга для учителя</w:t>
            </w:r>
          </w:p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-видео материал</w:t>
            </w:r>
          </w:p>
          <w:p w:rsidR="004D7A57" w:rsidRDefault="007519E1" w:rsidP="007519E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-проектные работы</w:t>
            </w:r>
          </w:p>
        </w:tc>
        <w:tc>
          <w:tcPr>
            <w:tcW w:w="1374" w:type="dxa"/>
          </w:tcPr>
          <w:p w:rsidR="004D7A57" w:rsidRDefault="007519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D7A57" w:rsidTr="005354FF">
        <w:tc>
          <w:tcPr>
            <w:tcW w:w="105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:rsidR="004D7A57" w:rsidRDefault="004D7A5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7" w:type="dxa"/>
          </w:tcPr>
          <w:p w:rsidR="004D7A57" w:rsidRDefault="004D7A57" w:rsidP="00542BD5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Обществознание,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авторы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.И.Кравченко,Е.А.Певцоваю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Издательство «Русское слово» 2010</w:t>
            </w:r>
          </w:p>
        </w:tc>
        <w:tc>
          <w:tcPr>
            <w:tcW w:w="1955" w:type="dxa"/>
          </w:tcPr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-книга для учителя</w:t>
            </w:r>
          </w:p>
          <w:p w:rsidR="007519E1" w:rsidRPr="007519E1" w:rsidRDefault="007519E1" w:rsidP="007519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-видео материал</w:t>
            </w:r>
          </w:p>
          <w:p w:rsidR="004D7A57" w:rsidRDefault="007519E1" w:rsidP="007519E1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-проектные работы</w:t>
            </w:r>
          </w:p>
        </w:tc>
        <w:tc>
          <w:tcPr>
            <w:tcW w:w="1374" w:type="dxa"/>
          </w:tcPr>
          <w:p w:rsidR="004D7A57" w:rsidRDefault="007519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3"/>
        <w:gridCol w:w="1426"/>
        <w:gridCol w:w="4519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B37DC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224A7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37DCC">
              <w:rPr>
                <w:rFonts w:ascii="Times New Roman" w:hAnsi="Times New Roman" w:cs="Times New Roman"/>
                <w:sz w:val="28"/>
                <w:szCs w:val="28"/>
              </w:rPr>
              <w:t xml:space="preserve">Портреты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выдающихся личностей</w:t>
            </w:r>
          </w:p>
          <w:p w:rsidR="00B37DCC" w:rsidRDefault="00224A7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37DCC">
              <w:rPr>
                <w:rFonts w:ascii="Times New Roman" w:hAnsi="Times New Roman" w:cs="Times New Roman"/>
                <w:sz w:val="28"/>
                <w:szCs w:val="28"/>
              </w:rPr>
              <w:t>Стенды: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«Государственные символы», «Учись учиться», «Что говорят факты»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224A7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224A7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224A7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224A7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0B2BA3" w:rsidTr="000B2BA3">
        <w:tc>
          <w:tcPr>
            <w:tcW w:w="3304" w:type="dxa"/>
          </w:tcPr>
          <w:p w:rsidR="000B2BA3" w:rsidRDefault="0034020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304" w:type="dxa"/>
          </w:tcPr>
          <w:p w:rsidR="000B2BA3" w:rsidRDefault="0034020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0B2BA3" w:rsidRDefault="0032098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76238" w:rsidTr="000B2BA3">
        <w:tc>
          <w:tcPr>
            <w:tcW w:w="3304" w:type="dxa"/>
          </w:tcPr>
          <w:p w:rsidR="00776238" w:rsidRDefault="0034020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776238" w:rsidRDefault="0034020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776238" w:rsidRDefault="0032098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76238" w:rsidTr="000B2BA3">
        <w:tc>
          <w:tcPr>
            <w:tcW w:w="3304" w:type="dxa"/>
          </w:tcPr>
          <w:p w:rsidR="00776238" w:rsidRDefault="0034020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776238" w:rsidRDefault="0034020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776238" w:rsidRDefault="00320981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76238" w:rsidTr="000B2BA3">
        <w:tc>
          <w:tcPr>
            <w:tcW w:w="3304" w:type="dxa"/>
          </w:tcPr>
          <w:p w:rsidR="00776238" w:rsidRDefault="0034020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776238" w:rsidRDefault="0034020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04" w:type="dxa"/>
          </w:tcPr>
          <w:p w:rsidR="00776238" w:rsidRDefault="003229C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4020C" w:rsidTr="0034020C">
        <w:tc>
          <w:tcPr>
            <w:tcW w:w="3304" w:type="dxa"/>
          </w:tcPr>
          <w:p w:rsidR="0034020C" w:rsidRDefault="0034020C" w:rsidP="00542B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</w:tcPr>
          <w:p w:rsidR="0034020C" w:rsidRDefault="0034020C" w:rsidP="00542B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34020C" w:rsidRDefault="003229CB" w:rsidP="00542B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4020C" w:rsidTr="0034020C">
        <w:tc>
          <w:tcPr>
            <w:tcW w:w="3304" w:type="dxa"/>
          </w:tcPr>
          <w:p w:rsidR="0034020C" w:rsidRDefault="0034020C" w:rsidP="00542B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34020C" w:rsidRDefault="0034020C" w:rsidP="00542B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34020C" w:rsidRDefault="003229CB" w:rsidP="00542B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4020C" w:rsidTr="0034020C">
        <w:tc>
          <w:tcPr>
            <w:tcW w:w="3304" w:type="dxa"/>
          </w:tcPr>
          <w:p w:rsidR="0034020C" w:rsidRDefault="0034020C" w:rsidP="00542B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34020C" w:rsidRDefault="0034020C" w:rsidP="00542B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34020C" w:rsidRDefault="003229CB" w:rsidP="00542B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0B2BA3" w:rsidRDefault="000B2BA3" w:rsidP="0034020C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5E77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используемых ЭОР: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30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Tr="00945FD3">
        <w:tc>
          <w:tcPr>
            <w:tcW w:w="988" w:type="dxa"/>
          </w:tcPr>
          <w:p w:rsidR="00945FD3" w:rsidRDefault="005E77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945FD3" w:rsidRDefault="007519E1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19E1">
              <w:rPr>
                <w:rFonts w:ascii="Times New Roman" w:hAnsi="Times New Roman" w:cs="Times New Roman"/>
                <w:sz w:val="28"/>
                <w:szCs w:val="28"/>
              </w:rPr>
              <w:t>Конституция, кодексы и законы Российской Федерации</w:t>
            </w:r>
          </w:p>
        </w:tc>
        <w:tc>
          <w:tcPr>
            <w:tcW w:w="3304" w:type="dxa"/>
          </w:tcPr>
          <w:p w:rsidR="00945FD3" w:rsidRPr="00C6515D" w:rsidRDefault="00EB2E32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5E773A" w:rsidRPr="00C6515D">
                <w:rPr>
                  <w:rStyle w:val="af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</w:rPr>
                <w:t>http://www.gdezakon.ru/</w:t>
              </w:r>
            </w:hyperlink>
          </w:p>
        </w:tc>
      </w:tr>
      <w:tr w:rsidR="00945FD3" w:rsidTr="00945FD3">
        <w:tc>
          <w:tcPr>
            <w:tcW w:w="988" w:type="dxa"/>
          </w:tcPr>
          <w:p w:rsidR="00945FD3" w:rsidRDefault="005E77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945FD3" w:rsidRDefault="005E77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3A">
              <w:rPr>
                <w:rFonts w:ascii="Times New Roman" w:hAnsi="Times New Roman" w:cs="Times New Roman"/>
                <w:sz w:val="28"/>
                <w:szCs w:val="28"/>
              </w:rPr>
              <w:t>Международные документы по правам человека на сайте «Права человека в России»</w:t>
            </w:r>
          </w:p>
        </w:tc>
        <w:tc>
          <w:tcPr>
            <w:tcW w:w="3304" w:type="dxa"/>
          </w:tcPr>
          <w:p w:rsidR="00945FD3" w:rsidRPr="00C6515D" w:rsidRDefault="00EB2E32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5E773A" w:rsidRPr="00C6515D">
                <w:rPr>
                  <w:rStyle w:val="af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</w:rPr>
                <w:t>http://www.hro.org</w:t>
              </w:r>
            </w:hyperlink>
            <w:r w:rsidR="005E773A" w:rsidRPr="00C6515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45FD3" w:rsidTr="00945FD3">
        <w:tc>
          <w:tcPr>
            <w:tcW w:w="988" w:type="dxa"/>
          </w:tcPr>
          <w:p w:rsidR="00945FD3" w:rsidRDefault="005E77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945FD3" w:rsidRDefault="005E77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3A">
              <w:rPr>
                <w:rFonts w:ascii="Times New Roman" w:hAnsi="Times New Roman" w:cs="Times New Roman"/>
                <w:sz w:val="28"/>
                <w:szCs w:val="28"/>
              </w:rPr>
              <w:t>Компьютер на уроках истории, обществознания и права</w:t>
            </w:r>
          </w:p>
        </w:tc>
        <w:tc>
          <w:tcPr>
            <w:tcW w:w="3304" w:type="dxa"/>
          </w:tcPr>
          <w:p w:rsidR="00945FD3" w:rsidRPr="00C6515D" w:rsidRDefault="00EB2E32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5E773A" w:rsidRPr="00C6515D">
                <w:rPr>
                  <w:rStyle w:val="af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</w:rPr>
                <w:t>http://lesson-history.narod.ru</w:t>
              </w:r>
            </w:hyperlink>
            <w:r w:rsidR="005E773A" w:rsidRPr="00C6515D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</w:p>
        </w:tc>
      </w:tr>
      <w:tr w:rsidR="00945FD3" w:rsidTr="00945FD3">
        <w:tc>
          <w:tcPr>
            <w:tcW w:w="988" w:type="dxa"/>
          </w:tcPr>
          <w:p w:rsidR="00945FD3" w:rsidRDefault="005E77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945FD3" w:rsidRDefault="005E77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3A">
              <w:rPr>
                <w:rFonts w:ascii="Times New Roman" w:hAnsi="Times New Roman" w:cs="Times New Roman"/>
                <w:sz w:val="28"/>
                <w:szCs w:val="28"/>
              </w:rPr>
              <w:t>Портал федеральных органов государственной власти РФ.  Сайт Президента РФ, Правительства, Совета Федерации, Государственной Думы, ЦИК, высших органов судебной власти</w:t>
            </w:r>
          </w:p>
        </w:tc>
        <w:tc>
          <w:tcPr>
            <w:tcW w:w="3304" w:type="dxa"/>
          </w:tcPr>
          <w:p w:rsidR="00945FD3" w:rsidRPr="00C6515D" w:rsidRDefault="00EB2E32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5E773A" w:rsidRPr="00C6515D">
                <w:rPr>
                  <w:rStyle w:val="af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</w:rPr>
                <w:t>www.gov.</w:t>
              </w:r>
              <w:proofErr w:type="spellStart"/>
              <w:r w:rsidR="005E773A" w:rsidRPr="00C6515D">
                <w:rPr>
                  <w:rStyle w:val="af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945FD3" w:rsidTr="00945FD3">
        <w:tc>
          <w:tcPr>
            <w:tcW w:w="988" w:type="dxa"/>
          </w:tcPr>
          <w:p w:rsidR="00945FD3" w:rsidRDefault="005E77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945FD3" w:rsidRDefault="005E77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3A">
              <w:rPr>
                <w:rFonts w:ascii="Times New Roman" w:hAnsi="Times New Roman" w:cs="Times New Roman"/>
                <w:sz w:val="28"/>
                <w:szCs w:val="28"/>
              </w:rPr>
              <w:t>Сайт для тех, кто заинтересован в развитии демократии в России. В разделе «Хочу все знать» можно найти ответы на вопросы о государственном устройстве, о роли закона, о процессе создания законов и их применения, о способах разрешения возможных споров, а также проверить свое знание основ демократии.</w:t>
            </w:r>
          </w:p>
        </w:tc>
        <w:tc>
          <w:tcPr>
            <w:tcW w:w="3304" w:type="dxa"/>
          </w:tcPr>
          <w:p w:rsidR="00945FD3" w:rsidRPr="00C6515D" w:rsidRDefault="00EB2E32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5E773A" w:rsidRPr="00C6515D">
                <w:rPr>
                  <w:rStyle w:val="af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  <w:lang w:val="en-US"/>
                </w:rPr>
                <w:t>http://www.democracy.ru</w:t>
              </w:r>
            </w:hyperlink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302E6" w:rsidRDefault="009E6E61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Лугуева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Н.А.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B2BA3" w:rsidRPr="00EA3BC5" w:rsidTr="000B2BA3">
        <w:tc>
          <w:tcPr>
            <w:tcW w:w="988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B2BA3" w:rsidRDefault="0063167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63167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истории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B2BA3" w:rsidRDefault="009E6E6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9E6E6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B2BA3" w:rsidRDefault="009E6E6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педагогический</w:t>
            </w:r>
          </w:p>
        </w:tc>
        <w:tc>
          <w:tcPr>
            <w:tcW w:w="3304" w:type="dxa"/>
          </w:tcPr>
          <w:p w:rsidR="000B2BA3" w:rsidRDefault="009E6E6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B2BA3" w:rsidRDefault="00C121E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0B2BA3" w:rsidRDefault="009E6E6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1A3E92" w:rsidTr="000B2BA3">
        <w:tc>
          <w:tcPr>
            <w:tcW w:w="988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</w:t>
            </w:r>
            <w:r w:rsidR="008562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04" w:type="dxa"/>
          </w:tcPr>
          <w:p w:rsidR="001A3E92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5621C" w:rsidRDefault="009E6E61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и направлен на повышение квалификации</w:t>
            </w:r>
          </w:p>
        </w:tc>
        <w:tc>
          <w:tcPr>
            <w:tcW w:w="3304" w:type="dxa"/>
          </w:tcPr>
          <w:p w:rsidR="0085621C" w:rsidRDefault="009E6E61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85621C" w:rsidTr="000B2BA3">
        <w:tc>
          <w:tcPr>
            <w:tcW w:w="988" w:type="dxa"/>
          </w:tcPr>
          <w:p w:rsidR="0085621C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5621C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="003E2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штатному расписанию</w:t>
            </w:r>
          </w:p>
        </w:tc>
        <w:tc>
          <w:tcPr>
            <w:tcW w:w="3304" w:type="dxa"/>
          </w:tcPr>
          <w:p w:rsidR="0085621C" w:rsidRDefault="0009256F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5621C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</w:p>
        </w:tc>
        <w:tc>
          <w:tcPr>
            <w:tcW w:w="3304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C9C" w:rsidTr="000B2BA3">
        <w:tc>
          <w:tcPr>
            <w:tcW w:w="988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0B2BA3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302E6" w:rsidRPr="00210C52" w:rsidRDefault="00210C52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535F77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9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210C52" w:rsidTr="00535F77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535F77">
        <w:tc>
          <w:tcPr>
            <w:tcW w:w="1910" w:type="dxa"/>
          </w:tcPr>
          <w:p w:rsidR="00210C52" w:rsidRDefault="00271FB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210C52" w:rsidRDefault="0060188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10C52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10C52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1FB8" w:rsidTr="00535F77">
        <w:tc>
          <w:tcPr>
            <w:tcW w:w="1910" w:type="dxa"/>
          </w:tcPr>
          <w:p w:rsidR="00271FB8" w:rsidRDefault="00271FB8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10" w:type="dxa"/>
          </w:tcPr>
          <w:p w:rsidR="00271FB8" w:rsidRDefault="0060188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71FB8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271FB8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71FB8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0C52" w:rsidTr="00535F77">
        <w:tc>
          <w:tcPr>
            <w:tcW w:w="1910" w:type="dxa"/>
          </w:tcPr>
          <w:p w:rsidR="00210C52" w:rsidRDefault="00535F77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210C52" w:rsidRDefault="0060188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210C52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10C52" w:rsidTr="00535F77">
        <w:tc>
          <w:tcPr>
            <w:tcW w:w="1910" w:type="dxa"/>
          </w:tcPr>
          <w:p w:rsidR="00210C52" w:rsidRDefault="00535F77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210C52" w:rsidRDefault="0060188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10C52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210C52" w:rsidRDefault="00FF27C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0C52" w:rsidTr="00535F77">
        <w:tc>
          <w:tcPr>
            <w:tcW w:w="1910" w:type="dxa"/>
          </w:tcPr>
          <w:p w:rsidR="00210C52" w:rsidRDefault="00535F77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F77" w:rsidTr="00535F77">
        <w:tc>
          <w:tcPr>
            <w:tcW w:w="1910" w:type="dxa"/>
          </w:tcPr>
          <w:p w:rsidR="00535F77" w:rsidRDefault="00535F77" w:rsidP="00542B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535F77" w:rsidRDefault="00601889" w:rsidP="00542B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535F77" w:rsidRPr="009E6E61" w:rsidRDefault="00601889" w:rsidP="00542B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535F77" w:rsidRDefault="00FF27C4" w:rsidP="00542B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535F77" w:rsidRDefault="00FF27C4" w:rsidP="00542B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5F77" w:rsidTr="00535F77">
        <w:tc>
          <w:tcPr>
            <w:tcW w:w="1910" w:type="dxa"/>
          </w:tcPr>
          <w:p w:rsidR="00535F77" w:rsidRDefault="00535F77" w:rsidP="00542B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535F77" w:rsidRDefault="00535F77" w:rsidP="00542B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535F77" w:rsidRDefault="00535F77" w:rsidP="00542B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535F77" w:rsidRDefault="00535F77" w:rsidP="00542B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535F77" w:rsidRDefault="00535F77" w:rsidP="00542B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1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2C3E13">
        <w:tc>
          <w:tcPr>
            <w:tcW w:w="1910" w:type="dxa"/>
            <w:vMerge w:val="restart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2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600E24" w:rsidTr="002C3E13">
        <w:tc>
          <w:tcPr>
            <w:tcW w:w="1910" w:type="dxa"/>
            <w:vMerge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2C3E13">
        <w:tc>
          <w:tcPr>
            <w:tcW w:w="1910" w:type="dxa"/>
          </w:tcPr>
          <w:p w:rsidR="00600E24" w:rsidRDefault="0078662D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600E24" w:rsidRDefault="0078662D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</w:tcPr>
          <w:p w:rsidR="00600E24" w:rsidRDefault="0078662D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1" w:type="dxa"/>
          </w:tcPr>
          <w:p w:rsidR="00600E24" w:rsidRDefault="0078662D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600E24" w:rsidRDefault="0078662D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0E24" w:rsidTr="002C3E13"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1E5931">
        <w:tc>
          <w:tcPr>
            <w:tcW w:w="1910" w:type="dxa"/>
            <w:vMerge w:val="restart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4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</w:tr>
      <w:tr w:rsidR="002618EB" w:rsidTr="00503DBA">
        <w:trPr>
          <w:trHeight w:val="980"/>
        </w:trPr>
        <w:tc>
          <w:tcPr>
            <w:tcW w:w="1910" w:type="dxa"/>
            <w:vMerge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C121E0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60" w:type="dxa"/>
          </w:tcPr>
          <w:p w:rsidR="002618EB" w:rsidRDefault="00503DBA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60" w:type="dxa"/>
          </w:tcPr>
          <w:p w:rsidR="002618EB" w:rsidRDefault="00503DBA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2" w:type="dxa"/>
          </w:tcPr>
          <w:p w:rsidR="002618EB" w:rsidRDefault="00503DBA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618EB" w:rsidRDefault="00503DBA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2618EB" w:rsidRDefault="00503DBA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618EB" w:rsidRDefault="00503DBA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2C3E13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503DB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6136A" w:rsidTr="002C3E13"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503DB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6"/>
            </w: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790A45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790A45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(подпись)</w:t>
            </w:r>
          </w:p>
        </w:tc>
        <w:tc>
          <w:tcPr>
            <w:tcW w:w="3304" w:type="dxa"/>
          </w:tcPr>
          <w:p w:rsidR="00DF7552" w:rsidRDefault="00790A45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Лугуева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ФИО</w:t>
            </w: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116" w:rsidRDefault="00CF4116" w:rsidP="00A72DDB">
      <w:pPr>
        <w:spacing w:after="0" w:line="240" w:lineRule="auto"/>
      </w:pPr>
      <w:r>
        <w:separator/>
      </w:r>
    </w:p>
  </w:endnote>
  <w:endnote w:type="continuationSeparator" w:id="0">
    <w:p w:rsidR="00CF4116" w:rsidRDefault="00CF4116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116" w:rsidRDefault="00CF4116" w:rsidP="00A72DDB">
      <w:pPr>
        <w:spacing w:after="0" w:line="240" w:lineRule="auto"/>
      </w:pPr>
      <w:r>
        <w:separator/>
      </w:r>
    </w:p>
  </w:footnote>
  <w:footnote w:type="continuationSeparator" w:id="0">
    <w:p w:rsidR="00CF4116" w:rsidRDefault="00CF4116" w:rsidP="00A72DDB">
      <w:pPr>
        <w:spacing w:after="0" w:line="240" w:lineRule="auto"/>
      </w:pPr>
      <w:r>
        <w:continuationSeparator/>
      </w:r>
    </w:p>
  </w:footnote>
  <w:footnote w:id="1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 w:rsidR="00705243"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705243" w:rsidRPr="008D65E6" w:rsidRDefault="0070524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 w:rsidR="000B2BA3"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CF5693" w:rsidRPr="00CF5693" w:rsidRDefault="00CF5693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заполняется в случае если приказом Минобрнауки России от 30 марта 2016 г. № 336 соответствующий тип оснащения не предусмотрен</w:t>
      </w:r>
    </w:p>
  </w:footnote>
  <w:footnote w:id="7">
    <w:p w:rsidR="00776238" w:rsidRPr="00776238" w:rsidRDefault="00776238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AB6BC1" w:rsidRPr="00AB6BC1" w:rsidRDefault="00AB6BC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210C52" w:rsidRPr="00A72DDB" w:rsidRDefault="00210C52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0">
    <w:p w:rsidR="00235024" w:rsidRPr="00235024" w:rsidRDefault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1">
    <w:p w:rsidR="00210C52" w:rsidRPr="00210C52" w:rsidRDefault="00210C52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2">
    <w:p w:rsidR="00600E24" w:rsidRPr="00A72DDB" w:rsidRDefault="00600E24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3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4">
    <w:p w:rsidR="002618EB" w:rsidRPr="00A72DDB" w:rsidRDefault="002618EB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5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16">
    <w:p w:rsidR="00E6136A" w:rsidRPr="00E6136A" w:rsidRDefault="00E6136A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9256F"/>
    <w:rsid w:val="000B2BA3"/>
    <w:rsid w:val="00122013"/>
    <w:rsid w:val="001A3E92"/>
    <w:rsid w:val="001B341F"/>
    <w:rsid w:val="00210C52"/>
    <w:rsid w:val="00224A7C"/>
    <w:rsid w:val="00235024"/>
    <w:rsid w:val="002618EB"/>
    <w:rsid w:val="00271FB8"/>
    <w:rsid w:val="00311C0B"/>
    <w:rsid w:val="00320981"/>
    <w:rsid w:val="003229CB"/>
    <w:rsid w:val="0034020C"/>
    <w:rsid w:val="003A3120"/>
    <w:rsid w:val="003E2205"/>
    <w:rsid w:val="00401AFE"/>
    <w:rsid w:val="00443A54"/>
    <w:rsid w:val="004D7A57"/>
    <w:rsid w:val="005005BF"/>
    <w:rsid w:val="00503DBA"/>
    <w:rsid w:val="005354FF"/>
    <w:rsid w:val="00535F77"/>
    <w:rsid w:val="005A0846"/>
    <w:rsid w:val="005A1A2E"/>
    <w:rsid w:val="005B2977"/>
    <w:rsid w:val="005C5921"/>
    <w:rsid w:val="005E1086"/>
    <w:rsid w:val="005E1C9C"/>
    <w:rsid w:val="005E773A"/>
    <w:rsid w:val="00600E24"/>
    <w:rsid w:val="00601889"/>
    <w:rsid w:val="00613020"/>
    <w:rsid w:val="00624EE7"/>
    <w:rsid w:val="00631674"/>
    <w:rsid w:val="006D74DE"/>
    <w:rsid w:val="00705243"/>
    <w:rsid w:val="00727B32"/>
    <w:rsid w:val="007519E1"/>
    <w:rsid w:val="00776238"/>
    <w:rsid w:val="00777F33"/>
    <w:rsid w:val="0078662D"/>
    <w:rsid w:val="00790A45"/>
    <w:rsid w:val="007A0634"/>
    <w:rsid w:val="0085621C"/>
    <w:rsid w:val="008D65E6"/>
    <w:rsid w:val="00912538"/>
    <w:rsid w:val="009302E6"/>
    <w:rsid w:val="00945FD3"/>
    <w:rsid w:val="009713A0"/>
    <w:rsid w:val="009C1D3F"/>
    <w:rsid w:val="009E6E61"/>
    <w:rsid w:val="00A17FFD"/>
    <w:rsid w:val="00A26B27"/>
    <w:rsid w:val="00A72DDB"/>
    <w:rsid w:val="00AB6BC1"/>
    <w:rsid w:val="00B308CC"/>
    <w:rsid w:val="00B37DCC"/>
    <w:rsid w:val="00BC3D98"/>
    <w:rsid w:val="00C121E0"/>
    <w:rsid w:val="00C6515D"/>
    <w:rsid w:val="00CA0EBD"/>
    <w:rsid w:val="00CE3439"/>
    <w:rsid w:val="00CF4116"/>
    <w:rsid w:val="00CF5693"/>
    <w:rsid w:val="00D01C67"/>
    <w:rsid w:val="00D32EB3"/>
    <w:rsid w:val="00DF7552"/>
    <w:rsid w:val="00E237C9"/>
    <w:rsid w:val="00E309A7"/>
    <w:rsid w:val="00E6136A"/>
    <w:rsid w:val="00EA3BC5"/>
    <w:rsid w:val="00EB2E32"/>
    <w:rsid w:val="00FA5139"/>
    <w:rsid w:val="00FD62B5"/>
    <w:rsid w:val="00FD78E1"/>
    <w:rsid w:val="00FF2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5E773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5E773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ezakon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emocrac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lesson-history.naro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ro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D3BF8-4ACC-4EA0-A908-16A713A4E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999</cp:lastModifiedBy>
  <cp:revision>5</cp:revision>
  <cp:lastPrinted>2017-02-14T06:32:00Z</cp:lastPrinted>
  <dcterms:created xsi:type="dcterms:W3CDTF">2017-02-13T12:04:00Z</dcterms:created>
  <dcterms:modified xsi:type="dcterms:W3CDTF">2017-02-14T06:34:00Z</dcterms:modified>
</cp:coreProperties>
</file>